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F3A8" w14:textId="77777777" w:rsidR="00A003D3" w:rsidRDefault="00984932">
      <w:pPr>
        <w:pStyle w:val="BodyText"/>
        <w:kinsoku w:val="0"/>
        <w:overflowPunct w:val="0"/>
        <w:ind w:left="111" w:right="-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2C324F" wp14:editId="3292E195">
            <wp:extent cx="7018655" cy="57594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5046" w14:textId="77777777" w:rsidR="00A003D3" w:rsidRDefault="00A003D3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6"/>
          <w:szCs w:val="6"/>
        </w:rPr>
      </w:pPr>
    </w:p>
    <w:p w14:paraId="393B318C" w14:textId="77777777" w:rsidR="00A003D3" w:rsidRDefault="00A003D3">
      <w:pPr>
        <w:pStyle w:val="Heading1"/>
        <w:tabs>
          <w:tab w:val="left" w:pos="8050"/>
        </w:tabs>
        <w:kinsoku w:val="0"/>
        <w:overflowPunct w:val="0"/>
        <w:spacing w:before="94"/>
        <w:ind w:left="130" w:right="0"/>
        <w:jc w:val="left"/>
        <w:rPr>
          <w:color w:val="DE8B26"/>
          <w:spacing w:val="-2"/>
        </w:rPr>
      </w:pPr>
      <w:r>
        <w:rPr>
          <w:color w:val="DE8B26"/>
        </w:rPr>
        <w:t>Governor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Michelle</w:t>
      </w:r>
      <w:r>
        <w:rPr>
          <w:color w:val="DE8B26"/>
          <w:spacing w:val="14"/>
        </w:rPr>
        <w:t xml:space="preserve"> </w:t>
      </w:r>
      <w:r>
        <w:rPr>
          <w:color w:val="DE8B26"/>
        </w:rPr>
        <w:t>Lujan</w:t>
      </w:r>
      <w:r>
        <w:rPr>
          <w:color w:val="DE8B26"/>
          <w:spacing w:val="13"/>
        </w:rPr>
        <w:t xml:space="preserve"> </w:t>
      </w:r>
      <w:r>
        <w:rPr>
          <w:color w:val="DE8B26"/>
          <w:spacing w:val="-2"/>
        </w:rPr>
        <w:t>Grisham</w:t>
      </w:r>
      <w:r>
        <w:rPr>
          <w:color w:val="DE8B26"/>
        </w:rPr>
        <w:tab/>
        <w:t>Local</w:t>
      </w:r>
      <w:r>
        <w:rPr>
          <w:color w:val="DE8B26"/>
          <w:spacing w:val="26"/>
        </w:rPr>
        <w:t xml:space="preserve"> </w:t>
      </w:r>
      <w:r>
        <w:rPr>
          <w:color w:val="DE8B26"/>
        </w:rPr>
        <w:t>Government</w:t>
      </w:r>
      <w:r>
        <w:rPr>
          <w:color w:val="DE8B26"/>
          <w:spacing w:val="26"/>
        </w:rPr>
        <w:t xml:space="preserve"> </w:t>
      </w:r>
      <w:r>
        <w:rPr>
          <w:color w:val="DE8B26"/>
          <w:spacing w:val="-2"/>
        </w:rPr>
        <w:t>Division</w:t>
      </w:r>
    </w:p>
    <w:p w14:paraId="2EE89077" w14:textId="41E57FFF" w:rsidR="00A003D3" w:rsidRDefault="00A003D3">
      <w:pPr>
        <w:pStyle w:val="BodyText"/>
        <w:tabs>
          <w:tab w:val="left" w:pos="6610"/>
        </w:tabs>
        <w:kinsoku w:val="0"/>
        <w:overflowPunct w:val="0"/>
        <w:spacing w:before="29"/>
        <w:ind w:left="123"/>
        <w:rPr>
          <w:rFonts w:ascii="Book Antiqua" w:hAnsi="Book Antiqua" w:cs="Book Antiqua"/>
          <w:color w:val="DE8B26"/>
          <w:spacing w:val="-2"/>
        </w:rPr>
      </w:pPr>
      <w:r>
        <w:rPr>
          <w:rFonts w:ascii="Palatino Linotype" w:hAnsi="Palatino Linotype" w:cs="Palatino Linotype"/>
          <w:b/>
          <w:bCs/>
          <w:color w:val="DE8B26"/>
        </w:rPr>
        <w:t>Cabinet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Secretary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</w:rPr>
        <w:t>Wayne</w:t>
      </w:r>
      <w:r>
        <w:rPr>
          <w:rFonts w:ascii="Palatino Linotype" w:hAnsi="Palatino Linotype" w:cs="Palatino Linotype"/>
          <w:b/>
          <w:bCs/>
          <w:color w:val="DE8B26"/>
          <w:spacing w:val="31"/>
        </w:rPr>
        <w:t xml:space="preserve"> </w:t>
      </w:r>
      <w:r>
        <w:rPr>
          <w:rFonts w:ascii="Palatino Linotype" w:hAnsi="Palatino Linotype" w:cs="Palatino Linotype"/>
          <w:b/>
          <w:bCs/>
          <w:color w:val="DE8B26"/>
          <w:spacing w:val="-2"/>
        </w:rPr>
        <w:t>Propst</w:t>
      </w:r>
      <w:r>
        <w:rPr>
          <w:rFonts w:ascii="Palatino Linotype" w:hAnsi="Palatino Linotype" w:cs="Palatino Linotype"/>
          <w:b/>
          <w:bCs/>
          <w:color w:val="DE8B26"/>
        </w:rPr>
        <w:tab/>
      </w:r>
      <w:r w:rsidR="00CB7780">
        <w:rPr>
          <w:rFonts w:ascii="Palatino Linotype" w:hAnsi="Palatino Linotype" w:cs="Palatino Linotype"/>
          <w:b/>
          <w:bCs/>
          <w:color w:val="DE8B26"/>
        </w:rPr>
        <w:tab/>
        <w:t xml:space="preserve">     </w:t>
      </w:r>
      <w:r>
        <w:rPr>
          <w:rFonts w:ascii="Book Antiqua" w:hAnsi="Book Antiqua" w:cs="Book Antiqua"/>
          <w:color w:val="DE8B26"/>
          <w:spacing w:val="-2"/>
        </w:rPr>
        <w:t>Wesley</w:t>
      </w:r>
      <w:r>
        <w:rPr>
          <w:rFonts w:ascii="Book Antiqua" w:hAnsi="Book Antiqua" w:cs="Book Antiqua"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Billingsley,</w:t>
      </w:r>
      <w:r>
        <w:rPr>
          <w:rFonts w:ascii="Book Antiqua" w:hAnsi="Book Antiqua" w:cs="Book Antiqua"/>
          <w:color w:val="DE8B26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Division</w:t>
      </w:r>
      <w:r>
        <w:rPr>
          <w:rFonts w:ascii="Book Antiqua" w:hAnsi="Book Antiqua" w:cs="Book Antiqua"/>
          <w:color w:val="DE8B26"/>
          <w:spacing w:val="-1"/>
        </w:rPr>
        <w:t xml:space="preserve"> </w:t>
      </w:r>
      <w:r>
        <w:rPr>
          <w:rFonts w:ascii="Book Antiqua" w:hAnsi="Book Antiqua" w:cs="Book Antiqua"/>
          <w:color w:val="DE8B26"/>
          <w:spacing w:val="-2"/>
        </w:rPr>
        <w:t>Director</w:t>
      </w:r>
    </w:p>
    <w:p w14:paraId="2AFAFF72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A268690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33052D76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68ADD7F7" w14:textId="77777777" w:rsidR="00A003D3" w:rsidRDefault="00A003D3">
      <w:pPr>
        <w:pStyle w:val="BodyText"/>
        <w:kinsoku w:val="0"/>
        <w:overflowPunct w:val="0"/>
        <w:rPr>
          <w:rFonts w:ascii="Book Antiqua" w:hAnsi="Book Antiqua" w:cs="Book Antiqua"/>
          <w:sz w:val="20"/>
          <w:szCs w:val="20"/>
        </w:rPr>
      </w:pPr>
    </w:p>
    <w:p w14:paraId="7042FF3C" w14:textId="77777777" w:rsidR="00A003D3" w:rsidRDefault="00A003D3">
      <w:pPr>
        <w:pStyle w:val="BodyText"/>
        <w:kinsoku w:val="0"/>
        <w:overflowPunct w:val="0"/>
        <w:spacing w:before="4"/>
        <w:rPr>
          <w:rFonts w:ascii="Book Antiqua" w:hAnsi="Book Antiqua" w:cs="Book Antiqua"/>
        </w:rPr>
      </w:pPr>
    </w:p>
    <w:p w14:paraId="55469F33" w14:textId="77777777" w:rsidR="00A003D3" w:rsidRDefault="00A003D3">
      <w:pPr>
        <w:pStyle w:val="Title"/>
        <w:kinsoku w:val="0"/>
        <w:overflowPunct w:val="0"/>
        <w:spacing w:line="276" w:lineRule="auto"/>
      </w:pPr>
      <w:r>
        <w:t>NM</w:t>
      </w:r>
      <w:r>
        <w:rPr>
          <w:spacing w:val="-9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COMMISSION REGULAR COMMISSION MEETING</w:t>
      </w:r>
    </w:p>
    <w:p w14:paraId="115651DB" w14:textId="77777777" w:rsidR="00A003D3" w:rsidRDefault="00A003D3">
      <w:pPr>
        <w:pStyle w:val="BodyText"/>
        <w:kinsoku w:val="0"/>
        <w:overflowPunct w:val="0"/>
        <w:spacing w:before="3"/>
        <w:rPr>
          <w:b/>
          <w:bCs/>
          <w:sz w:val="32"/>
          <w:szCs w:val="32"/>
        </w:rPr>
      </w:pPr>
    </w:p>
    <w:p w14:paraId="378EE85F" w14:textId="6E95C4EA" w:rsidR="00A003D3" w:rsidRDefault="00EB2C34">
      <w:pPr>
        <w:pStyle w:val="Heading1"/>
        <w:kinsoku w:val="0"/>
        <w:overflowPunct w:val="0"/>
        <w:spacing w:before="1"/>
        <w:ind w:left="2610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Via </w:t>
      </w:r>
      <w:r w:rsidR="00CB7780">
        <w:rPr>
          <w:rFonts w:ascii="Arial" w:hAnsi="Arial" w:cs="Arial"/>
        </w:rPr>
        <w:t>Google Meet</w:t>
      </w:r>
    </w:p>
    <w:p w14:paraId="007545A1" w14:textId="77777777" w:rsidR="00A003D3" w:rsidRDefault="00A003D3">
      <w:pPr>
        <w:pStyle w:val="BodyText"/>
        <w:kinsoku w:val="0"/>
        <w:overflowPunct w:val="0"/>
        <w:rPr>
          <w:b/>
          <w:bCs/>
        </w:rPr>
      </w:pPr>
    </w:p>
    <w:p w14:paraId="4939F508" w14:textId="194CE474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 xml:space="preserve">CLS Commission Meeting </w:t>
      </w:r>
      <w:r>
        <w:rPr>
          <w:color w:val="000000"/>
          <w:spacing w:val="-2"/>
          <w:shd w:val="clear" w:color="auto" w:fill="FFFF00"/>
        </w:rPr>
        <w:t>June 6</w:t>
      </w:r>
      <w:r w:rsidRPr="004E4907">
        <w:rPr>
          <w:color w:val="000000"/>
          <w:spacing w:val="-2"/>
          <w:shd w:val="clear" w:color="auto" w:fill="FFFF00"/>
        </w:rPr>
        <w:t>, 2024</w:t>
      </w:r>
    </w:p>
    <w:p w14:paraId="4F79FEE9" w14:textId="77777777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>Thursday, June 6 · 1:30 – 3:30pm</w:t>
      </w:r>
    </w:p>
    <w:p w14:paraId="163503AB" w14:textId="77777777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>Time zone: America/Denver</w:t>
      </w:r>
    </w:p>
    <w:p w14:paraId="3008C15C" w14:textId="77777777" w:rsid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</w:p>
    <w:p w14:paraId="0ADA747E" w14:textId="35E4FDEC" w:rsidR="004E4907" w:rsidRPr="004E4907" w:rsidRDefault="004E4907" w:rsidP="004E4907">
      <w:pPr>
        <w:pStyle w:val="BodyText"/>
        <w:kinsoku w:val="0"/>
        <w:overflowPunct w:val="0"/>
        <w:spacing w:before="8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>Google Meet joining info</w:t>
      </w:r>
      <w:r>
        <w:rPr>
          <w:color w:val="000000"/>
          <w:spacing w:val="-2"/>
          <w:shd w:val="clear" w:color="auto" w:fill="FFFF00"/>
        </w:rPr>
        <w:t>:</w:t>
      </w:r>
    </w:p>
    <w:p w14:paraId="79728624" w14:textId="7001B8DC" w:rsidR="00C82491" w:rsidRPr="004E4907" w:rsidRDefault="004E4907" w:rsidP="00C82491">
      <w:pPr>
        <w:pStyle w:val="BodyText"/>
        <w:kinsoku w:val="0"/>
        <w:overflowPunct w:val="0"/>
        <w:spacing w:before="8"/>
        <w:ind w:firstLine="720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 xml:space="preserve">Video call link: </w:t>
      </w:r>
      <w:hyperlink r:id="rId6" w:history="1">
        <w:r w:rsidR="00C82491" w:rsidRPr="00900E49">
          <w:rPr>
            <w:rStyle w:val="Hyperlink"/>
            <w:rFonts w:cs="Arial"/>
            <w:spacing w:val="-2"/>
            <w:shd w:val="clear" w:color="auto" w:fill="FFFF00"/>
          </w:rPr>
          <w:t>https://meet.google.com/ezm-jycn-dgh</w:t>
        </w:r>
      </w:hyperlink>
    </w:p>
    <w:p w14:paraId="7D7ACD91" w14:textId="77777777" w:rsidR="004E4907" w:rsidRPr="004E4907" w:rsidRDefault="004E4907" w:rsidP="004E4907">
      <w:pPr>
        <w:pStyle w:val="BodyText"/>
        <w:kinsoku w:val="0"/>
        <w:overflowPunct w:val="0"/>
        <w:spacing w:before="8"/>
        <w:ind w:firstLine="720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 xml:space="preserve">Or dial: </w:t>
      </w:r>
      <w:dir w:val="ltr">
        <w:r w:rsidRPr="004E4907">
          <w:rPr>
            <w:color w:val="000000"/>
            <w:spacing w:val="-2"/>
            <w:shd w:val="clear" w:color="auto" w:fill="FFFF00"/>
          </w:rPr>
          <w:t>(US) +1 678-383-1216</w:t>
        </w:r>
        <w:r w:rsidRPr="004E4907">
          <w:rPr>
            <w:color w:val="000000"/>
            <w:spacing w:val="-2"/>
            <w:shd w:val="clear" w:color="auto" w:fill="FFFF00"/>
          </w:rPr>
          <w:t xml:space="preserve">‬ PIN: </w:t>
        </w:r>
        <w:dir w:val="ltr">
          <w:r w:rsidRPr="004E4907">
            <w:rPr>
              <w:color w:val="000000"/>
              <w:spacing w:val="-2"/>
              <w:shd w:val="clear" w:color="auto" w:fill="FFFF00"/>
            </w:rPr>
            <w:t>276 316 749</w:t>
          </w:r>
          <w:r w:rsidRPr="004E4907">
            <w:rPr>
              <w:color w:val="000000"/>
              <w:spacing w:val="-2"/>
              <w:shd w:val="clear" w:color="auto" w:fill="FFFF00"/>
            </w:rPr>
            <w:t>‬#</w:t>
          </w:r>
          <w:r>
            <w:t>‬</w:t>
          </w:r>
          <w:r>
            <w:t>‬</w:t>
          </w:r>
          <w:r>
            <w:t>‬</w:t>
          </w:r>
          <w:r>
            <w:t>‬</w:t>
          </w:r>
          <w:r w:rsidR="00000000">
            <w:t>‬</w:t>
          </w:r>
          <w:r w:rsidR="00000000">
            <w:t>‬</w:t>
          </w:r>
        </w:dir>
      </w:dir>
    </w:p>
    <w:p w14:paraId="2A9F9AE6" w14:textId="18749455" w:rsidR="00E5076E" w:rsidRDefault="004E4907" w:rsidP="004E4907">
      <w:pPr>
        <w:pStyle w:val="BodyText"/>
        <w:kinsoku w:val="0"/>
        <w:overflowPunct w:val="0"/>
        <w:spacing w:before="8"/>
        <w:ind w:firstLine="720"/>
        <w:rPr>
          <w:color w:val="000000"/>
          <w:spacing w:val="-2"/>
          <w:shd w:val="clear" w:color="auto" w:fill="FFFF00"/>
        </w:rPr>
      </w:pPr>
      <w:r w:rsidRPr="004E4907">
        <w:rPr>
          <w:color w:val="000000"/>
          <w:spacing w:val="-2"/>
          <w:shd w:val="clear" w:color="auto" w:fill="FFFF00"/>
        </w:rPr>
        <w:t xml:space="preserve">More phone numbers: </w:t>
      </w:r>
      <w:hyperlink r:id="rId7" w:history="1">
        <w:r w:rsidR="00C82491" w:rsidRPr="00900E49">
          <w:rPr>
            <w:rStyle w:val="Hyperlink"/>
            <w:rFonts w:cs="Arial"/>
            <w:spacing w:val="-2"/>
            <w:shd w:val="clear" w:color="auto" w:fill="FFFF00"/>
          </w:rPr>
          <w:t>https://tel.meet/ezm-jycn-dgh?pin=2143649048290</w:t>
        </w:r>
      </w:hyperlink>
    </w:p>
    <w:p w14:paraId="4198086C" w14:textId="77777777" w:rsidR="00C82491" w:rsidRDefault="00C82491" w:rsidP="004E4907">
      <w:pPr>
        <w:pStyle w:val="BodyText"/>
        <w:kinsoku w:val="0"/>
        <w:overflowPunct w:val="0"/>
        <w:spacing w:before="8"/>
        <w:ind w:firstLine="720"/>
        <w:rPr>
          <w:sz w:val="15"/>
          <w:szCs w:val="15"/>
        </w:rPr>
      </w:pPr>
    </w:p>
    <w:p w14:paraId="48063F7F" w14:textId="77777777" w:rsidR="00A003D3" w:rsidRDefault="00A003D3">
      <w:pPr>
        <w:pStyle w:val="BodyText"/>
        <w:kinsoku w:val="0"/>
        <w:overflowPunct w:val="0"/>
        <w:spacing w:before="10"/>
      </w:pPr>
    </w:p>
    <w:p w14:paraId="0E6FFE35" w14:textId="19E8ADC1" w:rsidR="00020F1A" w:rsidRPr="00020F1A" w:rsidRDefault="00A003D3" w:rsidP="00020F1A">
      <w:pPr>
        <w:pStyle w:val="BodyText"/>
        <w:kinsoku w:val="0"/>
        <w:overflowPunct w:val="0"/>
        <w:spacing w:before="8"/>
        <w:jc w:val="center"/>
        <w:rPr>
          <w:color w:val="000000"/>
          <w:highlight w:val="yellow"/>
        </w:rPr>
      </w:pPr>
      <w:r w:rsidRPr="00020F1A">
        <w:rPr>
          <w:color w:val="000000"/>
          <w:highlight w:val="yellow"/>
          <w:shd w:val="clear" w:color="auto" w:fill="FFFF00"/>
        </w:rPr>
        <w:t>State of New Mexico</w:t>
      </w:r>
      <w:r w:rsidRPr="00020F1A">
        <w:rPr>
          <w:color w:val="000000"/>
          <w:highlight w:val="yellow"/>
        </w:rPr>
        <w:t xml:space="preserve"> </w:t>
      </w:r>
      <w:r w:rsidR="00020F1A" w:rsidRPr="00020F1A">
        <w:rPr>
          <w:color w:val="000000"/>
          <w:highlight w:val="yellow"/>
        </w:rPr>
        <w:t>Civil Legal Services Commission</w:t>
      </w:r>
    </w:p>
    <w:p w14:paraId="3B237524" w14:textId="77777777" w:rsidR="00020F1A" w:rsidRPr="00020F1A" w:rsidRDefault="00020F1A" w:rsidP="00020F1A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highlight w:val="yellow"/>
          <w:shd w:val="clear" w:color="auto" w:fill="FFFF00"/>
        </w:rPr>
      </w:pPr>
      <w:r w:rsidRPr="00020F1A">
        <w:rPr>
          <w:color w:val="000000"/>
          <w:spacing w:val="-2"/>
          <w:highlight w:val="yellow"/>
          <w:shd w:val="clear" w:color="auto" w:fill="FFFF00"/>
        </w:rPr>
        <w:t>Thursday, June 6, 2024</w:t>
      </w:r>
    </w:p>
    <w:p w14:paraId="7B3F7896" w14:textId="5AC46354" w:rsidR="00020F1A" w:rsidRPr="00E5076E" w:rsidRDefault="00020F1A" w:rsidP="00020F1A">
      <w:pPr>
        <w:pStyle w:val="BodyText"/>
        <w:kinsoku w:val="0"/>
        <w:overflowPunct w:val="0"/>
        <w:spacing w:before="8"/>
        <w:jc w:val="center"/>
        <w:rPr>
          <w:color w:val="000000"/>
          <w:spacing w:val="-2"/>
          <w:shd w:val="clear" w:color="auto" w:fill="FFFF00"/>
        </w:rPr>
      </w:pPr>
      <w:r w:rsidRPr="00020F1A">
        <w:rPr>
          <w:color w:val="000000"/>
          <w:spacing w:val="-2"/>
          <w:highlight w:val="yellow"/>
          <w:shd w:val="clear" w:color="auto" w:fill="FFFF00"/>
        </w:rPr>
        <w:t>1:30pm – 3:30pm</w:t>
      </w:r>
    </w:p>
    <w:p w14:paraId="32BED217" w14:textId="4D02189D" w:rsidR="00A003D3" w:rsidRPr="00E5076E" w:rsidRDefault="00A003D3" w:rsidP="00E5076E">
      <w:pPr>
        <w:pStyle w:val="BodyText"/>
        <w:kinsoku w:val="0"/>
        <w:overflowPunct w:val="0"/>
        <w:spacing w:before="94" w:line="276" w:lineRule="auto"/>
        <w:ind w:left="4246" w:right="3730"/>
        <w:jc w:val="center"/>
        <w:rPr>
          <w:color w:val="000000"/>
          <w:shd w:val="clear" w:color="auto" w:fill="FFFF00"/>
        </w:rPr>
      </w:pPr>
    </w:p>
    <w:p w14:paraId="5D8E85DC" w14:textId="77777777" w:rsidR="00A003D3" w:rsidRDefault="00A003D3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3FB22A07" w14:textId="77777777" w:rsidR="00A003D3" w:rsidRDefault="00A003D3">
      <w:pPr>
        <w:pStyle w:val="Heading1"/>
        <w:kinsoku w:val="0"/>
        <w:overflowPunct w:val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Agenda</w:t>
      </w:r>
    </w:p>
    <w:p w14:paraId="310337F8" w14:textId="77777777" w:rsidR="00A003D3" w:rsidRDefault="00A003D3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6386EE5F" w14:textId="77777777" w:rsidR="00A003D3" w:rsidRDefault="00A003D3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14:paraId="4A73A51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Call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Order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Roll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Call</w:t>
      </w:r>
    </w:p>
    <w:p w14:paraId="5190BFB0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Agenda</w:t>
      </w:r>
    </w:p>
    <w:p w14:paraId="3916B175" w14:textId="67143BE9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Approval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Meeting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 w:rsidR="00C82491">
        <w:rPr>
          <w:sz w:val="22"/>
          <w:szCs w:val="22"/>
        </w:rPr>
        <w:t>February 2024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36A2AC46" w14:textId="77777777" w:rsidR="00A003D3" w:rsidRDefault="00A003D3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Introduction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Guests</w:t>
      </w:r>
    </w:p>
    <w:p w14:paraId="4D948B9B" w14:textId="3FAA5004" w:rsidR="004E4907" w:rsidRDefault="004E4907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Update from non-profit legal service provider</w:t>
      </w:r>
      <w:r w:rsidR="00C82491">
        <w:rPr>
          <w:spacing w:val="-2"/>
          <w:sz w:val="22"/>
          <w:szCs w:val="22"/>
        </w:rPr>
        <w:t>s (5 minutes/provider).</w:t>
      </w:r>
    </w:p>
    <w:p w14:paraId="19B7B9F2" w14:textId="0AF208BC" w:rsidR="000F041C" w:rsidRDefault="00E5076E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Review of FY2025 budget, as we know it</w:t>
      </w:r>
      <w:r w:rsidR="00C82491">
        <w:rPr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 xml:space="preserve">to </w:t>
      </w:r>
      <w:r w:rsidR="004E4907">
        <w:rPr>
          <w:spacing w:val="-2"/>
          <w:sz w:val="22"/>
          <w:szCs w:val="22"/>
        </w:rPr>
        <w:t>date.</w:t>
      </w:r>
    </w:p>
    <w:p w14:paraId="2A3E7C03" w14:textId="494A6EE2" w:rsidR="00377211" w:rsidRPr="000F041C" w:rsidRDefault="00377211" w:rsidP="000F041C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VOTE: Approval of FY2025 Contract Amount for Providers</w:t>
      </w:r>
    </w:p>
    <w:p w14:paraId="38653B74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4"/>
          <w:sz w:val="22"/>
          <w:szCs w:val="22"/>
        </w:rPr>
      </w:pPr>
      <w:r>
        <w:rPr>
          <w:sz w:val="22"/>
          <w:szCs w:val="22"/>
        </w:rPr>
        <w:t>Other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Business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discussion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only</w:t>
      </w:r>
    </w:p>
    <w:p w14:paraId="1EA69002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ind w:left="848" w:hanging="358"/>
        <w:rPr>
          <w:spacing w:val="-2"/>
          <w:sz w:val="22"/>
          <w:szCs w:val="22"/>
        </w:rPr>
      </w:pPr>
      <w:r>
        <w:rPr>
          <w:sz w:val="22"/>
          <w:szCs w:val="22"/>
        </w:rPr>
        <w:t>Date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next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Commission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Meeting</w:t>
      </w:r>
    </w:p>
    <w:p w14:paraId="76EF5F69" w14:textId="77777777" w:rsidR="00A003D3" w:rsidRDefault="00A003D3">
      <w:pPr>
        <w:pStyle w:val="ListParagraph"/>
        <w:numPr>
          <w:ilvl w:val="0"/>
          <w:numId w:val="1"/>
        </w:numPr>
        <w:tabs>
          <w:tab w:val="left" w:pos="848"/>
        </w:tabs>
        <w:kinsoku w:val="0"/>
        <w:overflowPunct w:val="0"/>
        <w:spacing w:before="131"/>
        <w:ind w:left="848" w:hanging="35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Adjournment</w:t>
      </w:r>
    </w:p>
    <w:sectPr w:rsidR="00A003D3">
      <w:type w:val="continuous"/>
      <w:pgSz w:w="12240" w:h="15840"/>
      <w:pgMar w:top="800" w:right="6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8625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AB"/>
    <w:rsid w:val="00020F1A"/>
    <w:rsid w:val="000F041C"/>
    <w:rsid w:val="00216AAB"/>
    <w:rsid w:val="00377211"/>
    <w:rsid w:val="004257FF"/>
    <w:rsid w:val="004E4907"/>
    <w:rsid w:val="007E25AA"/>
    <w:rsid w:val="00861AE1"/>
    <w:rsid w:val="009659A0"/>
    <w:rsid w:val="00984932"/>
    <w:rsid w:val="00A003D3"/>
    <w:rsid w:val="00B66707"/>
    <w:rsid w:val="00C82491"/>
    <w:rsid w:val="00CB7780"/>
    <w:rsid w:val="00E5076E"/>
    <w:rsid w:val="00EB2C34"/>
    <w:rsid w:val="00F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AC35B"/>
  <w14:defaultImageDpi w14:val="0"/>
  <w15:docId w15:val="{4E4AB8DC-6BB2-BA4D-8268-3B311869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37" w:right="3697"/>
      <w:jc w:val="center"/>
      <w:outlineLvl w:val="0"/>
    </w:pPr>
    <w:rPr>
      <w:rFonts w:ascii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0"/>
      <w:ind w:left="3010" w:right="1333" w:hanging="3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848" w:hanging="35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76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76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.meet/ezm-jycn-dgh?pin=21436490482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zm-jycn-dg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CLS Agenda 8-29-23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CLS Agenda 8-29-23</dc:title>
  <dc:subject/>
  <dc:creator>Mark Fidel</dc:creator>
  <cp:keywords/>
  <dc:description/>
  <cp:lastModifiedBy>Sandra Y. Ortega</cp:lastModifiedBy>
  <cp:revision>6</cp:revision>
  <dcterms:created xsi:type="dcterms:W3CDTF">2024-05-15T16:33:00Z</dcterms:created>
  <dcterms:modified xsi:type="dcterms:W3CDTF">2024-05-21T20:07:00Z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Producer">
    <vt:lpwstr>macOS Version 13.2.1 (Build 22D68) Quartz PDFContext</vt:lpwstr>
  </property>
</Properties>
</file>