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64F" w:rsidRPr="00AF4D3F" w:rsidRDefault="0043064F" w:rsidP="0043064F">
      <w:pPr>
        <w:pStyle w:val="Heading2"/>
        <w:numPr>
          <w:ilvl w:val="0"/>
          <w:numId w:val="0"/>
        </w:numPr>
        <w:tabs>
          <w:tab w:val="left" w:pos="720"/>
        </w:tabs>
        <w:jc w:val="center"/>
        <w:rPr>
          <w:rFonts w:ascii="Tahoma" w:hAnsi="Tahoma" w:cs="Tahoma"/>
          <w:sz w:val="20"/>
        </w:rPr>
      </w:pPr>
      <w:bookmarkStart w:id="0" w:name="_GoBack"/>
      <w:bookmarkEnd w:id="0"/>
      <w:r w:rsidRPr="00C06094">
        <w:rPr>
          <w:rFonts w:ascii="Tahoma" w:hAnsi="Tahoma" w:cs="Tahoma"/>
          <w:b/>
          <w:szCs w:val="28"/>
        </w:rPr>
        <w:t>Exhibit 2-F</w:t>
      </w:r>
      <w:r w:rsidRPr="00C06094">
        <w:rPr>
          <w:rFonts w:ascii="Tahoma" w:hAnsi="Tahoma" w:cs="Tahoma"/>
          <w:szCs w:val="28"/>
        </w:rPr>
        <w:br/>
      </w:r>
      <w:r w:rsidRPr="00C06094">
        <w:rPr>
          <w:rFonts w:ascii="Tahoma" w:hAnsi="Tahoma" w:cs="Tahoma"/>
          <w:b/>
          <w:szCs w:val="28"/>
        </w:rPr>
        <w:t>Letter for Floodplain Determination</w:t>
      </w:r>
      <w:r w:rsidR="00A0590F">
        <w:rPr>
          <w:rFonts w:ascii="Tahoma" w:hAnsi="Tahoma" w:cs="Tahoma"/>
          <w:b/>
          <w:szCs w:val="28"/>
        </w:rPr>
        <w:t xml:space="preserve"> with Required Elements</w:t>
      </w:r>
    </w:p>
    <w:p w:rsidR="0043064F" w:rsidRPr="00AF4D3F" w:rsidRDefault="0043064F" w:rsidP="0043064F">
      <w:pPr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DATE:</w:t>
      </w:r>
    </w:p>
    <w:p w:rsidR="0043064F" w:rsidRPr="00AF4D3F" w:rsidRDefault="0043064F" w:rsidP="0043064F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 </w:t>
      </w:r>
    </w:p>
    <w:p w:rsidR="0043064F" w:rsidRPr="00AF4D3F" w:rsidRDefault="0043064F" w:rsidP="0043064F">
      <w:pPr>
        <w:tabs>
          <w:tab w:val="left" w:pos="-720"/>
        </w:tabs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Flood Plain Manager</w:t>
      </w:r>
      <w:r w:rsidR="003F6891">
        <w:rPr>
          <w:rFonts w:ascii="Tahoma" w:hAnsi="Tahoma" w:cs="Tahoma"/>
          <w:sz w:val="20"/>
          <w:szCs w:val="20"/>
        </w:rPr>
        <w:t xml:space="preserve"> Name</w:t>
      </w:r>
    </w:p>
    <w:p w:rsidR="0043064F" w:rsidRPr="00AF4D3F" w:rsidRDefault="0043064F" w:rsidP="0043064F">
      <w:pPr>
        <w:tabs>
          <w:tab w:val="left" w:pos="-720"/>
        </w:tabs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Address</w:t>
      </w:r>
    </w:p>
    <w:p w:rsidR="0043064F" w:rsidRPr="00AF4D3F" w:rsidRDefault="00077FD8" w:rsidP="0043064F">
      <w:pPr>
        <w:tabs>
          <w:tab w:val="left" w:pos="-7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City, State,</w:t>
      </w:r>
      <w:r w:rsidR="0043064F" w:rsidRPr="00AF4D3F">
        <w:rPr>
          <w:rFonts w:ascii="Tahoma" w:hAnsi="Tahoma" w:cs="Tahoma"/>
          <w:sz w:val="20"/>
          <w:szCs w:val="20"/>
        </w:rPr>
        <w:t xml:space="preserve"> Zip</w:t>
      </w:r>
    </w:p>
    <w:p w:rsidR="0043064F" w:rsidRPr="00AF4D3F" w:rsidRDefault="0043064F" w:rsidP="0043064F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 </w:t>
      </w:r>
    </w:p>
    <w:p w:rsidR="0043064F" w:rsidRPr="00AF4D3F" w:rsidRDefault="0043064F" w:rsidP="0043064F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 </w:t>
      </w:r>
    </w:p>
    <w:p w:rsidR="0043064F" w:rsidRPr="00AF4D3F" w:rsidRDefault="0043064F" w:rsidP="0043064F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RE:</w:t>
      </w:r>
      <w:r w:rsidRPr="00AF4D3F">
        <w:rPr>
          <w:rFonts w:ascii="Tahoma" w:hAnsi="Tahoma" w:cs="Tahoma"/>
          <w:sz w:val="20"/>
          <w:szCs w:val="20"/>
        </w:rPr>
        <w:tab/>
      </w:r>
      <w:r w:rsidR="003F6891">
        <w:rPr>
          <w:rFonts w:ascii="Tahoma" w:hAnsi="Tahoma" w:cs="Tahoma"/>
          <w:sz w:val="20"/>
          <w:szCs w:val="20"/>
        </w:rPr>
        <w:t>Grantee/Applicant Name</w:t>
      </w:r>
    </w:p>
    <w:p w:rsidR="0043064F" w:rsidRPr="00AF4D3F" w:rsidRDefault="0043064F" w:rsidP="0043064F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ab/>
        <w:t>20</w:t>
      </w:r>
      <w:r w:rsidR="003F6891">
        <w:rPr>
          <w:rFonts w:ascii="Tahoma" w:hAnsi="Tahoma" w:cs="Tahoma"/>
          <w:sz w:val="20"/>
          <w:szCs w:val="20"/>
        </w:rPr>
        <w:t>XX</w:t>
      </w:r>
      <w:r w:rsidRPr="00AF4D3F">
        <w:rPr>
          <w:rFonts w:ascii="Tahoma" w:hAnsi="Tahoma" w:cs="Tahoma"/>
          <w:sz w:val="20"/>
          <w:szCs w:val="20"/>
        </w:rPr>
        <w:t xml:space="preserve"> CDBG Application</w:t>
      </w:r>
    </w:p>
    <w:p w:rsidR="0043064F" w:rsidRPr="00AF4D3F" w:rsidRDefault="0043064F" w:rsidP="0043064F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ab/>
        <w:t xml:space="preserve">Project </w:t>
      </w:r>
      <w:r w:rsidR="003F6891">
        <w:rPr>
          <w:rFonts w:ascii="Tahoma" w:hAnsi="Tahoma" w:cs="Tahoma"/>
          <w:sz w:val="20"/>
          <w:szCs w:val="20"/>
        </w:rPr>
        <w:t>Name</w:t>
      </w:r>
    </w:p>
    <w:p w:rsidR="0043064F" w:rsidRPr="00AF4D3F" w:rsidRDefault="0043064F" w:rsidP="0043064F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ab/>
        <w:t xml:space="preserve">Project Location </w:t>
      </w:r>
    </w:p>
    <w:p w:rsidR="0043064F" w:rsidRPr="00AF4D3F" w:rsidRDefault="0043064F" w:rsidP="0043064F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 </w:t>
      </w:r>
    </w:p>
    <w:p w:rsidR="0043064F" w:rsidRPr="00AF4D3F" w:rsidRDefault="0043064F" w:rsidP="0043064F">
      <w:pPr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 xml:space="preserve">Dear Flood Plain Manager:  </w:t>
      </w:r>
    </w:p>
    <w:p w:rsidR="0043064F" w:rsidRPr="00AF4D3F" w:rsidRDefault="0043064F" w:rsidP="0043064F">
      <w:pPr>
        <w:rPr>
          <w:rFonts w:ascii="Tahoma" w:hAnsi="Tahoma" w:cs="Tahoma"/>
          <w:sz w:val="20"/>
          <w:szCs w:val="20"/>
        </w:rPr>
      </w:pPr>
    </w:p>
    <w:p w:rsidR="003F6891" w:rsidRDefault="0043064F" w:rsidP="0043064F">
      <w:pPr>
        <w:ind w:right="-180"/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 xml:space="preserve">The </w:t>
      </w:r>
      <w:r w:rsidR="003F6891">
        <w:rPr>
          <w:rFonts w:ascii="Tahoma" w:hAnsi="Tahoma" w:cs="Tahoma"/>
          <w:sz w:val="20"/>
          <w:szCs w:val="20"/>
        </w:rPr>
        <w:t>(Grantee/Applicant name)</w:t>
      </w:r>
      <w:r w:rsidRPr="00AF4D3F">
        <w:rPr>
          <w:rFonts w:ascii="Tahoma" w:hAnsi="Tahoma" w:cs="Tahoma"/>
          <w:sz w:val="20"/>
          <w:szCs w:val="20"/>
        </w:rPr>
        <w:t xml:space="preserve"> </w:t>
      </w:r>
      <w:r w:rsidR="003F6891">
        <w:rPr>
          <w:rFonts w:ascii="Tahoma" w:hAnsi="Tahoma" w:cs="Tahoma"/>
          <w:sz w:val="20"/>
          <w:szCs w:val="20"/>
        </w:rPr>
        <w:t>has been awarded 20XX</w:t>
      </w:r>
      <w:r w:rsidRPr="00AF4D3F">
        <w:rPr>
          <w:rFonts w:ascii="Tahoma" w:hAnsi="Tahoma" w:cs="Tahoma"/>
          <w:sz w:val="20"/>
          <w:szCs w:val="20"/>
        </w:rPr>
        <w:t xml:space="preserve"> Community Development Block Grant (CDBG) Funds. </w:t>
      </w:r>
      <w:r w:rsidR="003F6891">
        <w:rPr>
          <w:rFonts w:ascii="Tahoma" w:hAnsi="Tahoma" w:cs="Tahoma"/>
          <w:sz w:val="20"/>
          <w:szCs w:val="20"/>
        </w:rPr>
        <w:t>Below is a detailed description of the proposed project.</w:t>
      </w:r>
      <w:r w:rsidRPr="00AF4D3F">
        <w:rPr>
          <w:rFonts w:ascii="Tahoma" w:hAnsi="Tahoma" w:cs="Tahoma"/>
          <w:sz w:val="20"/>
          <w:szCs w:val="20"/>
        </w:rPr>
        <w:t xml:space="preserve">  </w:t>
      </w:r>
    </w:p>
    <w:p w:rsidR="003F6891" w:rsidRDefault="003F6891" w:rsidP="0043064F">
      <w:pPr>
        <w:ind w:right="-180"/>
        <w:jc w:val="both"/>
        <w:rPr>
          <w:rFonts w:ascii="Tahoma" w:hAnsi="Tahoma" w:cs="Tahoma"/>
          <w:sz w:val="20"/>
          <w:szCs w:val="20"/>
        </w:rPr>
      </w:pPr>
    </w:p>
    <w:p w:rsidR="0043064F" w:rsidRPr="00AF4D3F" w:rsidRDefault="003F6891" w:rsidP="0043064F">
      <w:pPr>
        <w:ind w:right="-1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(Scope of Work)</w:t>
      </w:r>
    </w:p>
    <w:p w:rsidR="0043064F" w:rsidRPr="00AF4D3F" w:rsidRDefault="0043064F" w:rsidP="0043064F">
      <w:pPr>
        <w:ind w:right="-180"/>
        <w:jc w:val="both"/>
        <w:rPr>
          <w:rFonts w:ascii="Tahoma" w:hAnsi="Tahoma" w:cs="Tahoma"/>
          <w:sz w:val="20"/>
          <w:szCs w:val="20"/>
        </w:rPr>
      </w:pPr>
    </w:p>
    <w:p w:rsidR="0043064F" w:rsidRPr="00AF4D3F" w:rsidRDefault="0043064F" w:rsidP="0043064F">
      <w:pPr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 xml:space="preserve">In accordance with environmental requirements of 24 CFR part 58 and the National Environmental Policy Act of 1969 (NEPA), the appropriate agencies must be consulted for their comments/review.  Your comments can be as simple as checking off the appropriate box below, signing your name or placing your stamp, and mailing/faxing it back to me at the following address:  </w:t>
      </w:r>
      <w:r w:rsidR="003F6891">
        <w:rPr>
          <w:rFonts w:ascii="Tahoma" w:hAnsi="Tahoma" w:cs="Tahoma"/>
          <w:sz w:val="20"/>
          <w:szCs w:val="20"/>
          <w:u w:val="single"/>
        </w:rPr>
        <w:t>(address)</w:t>
      </w:r>
      <w:r w:rsidRPr="00AF4D3F">
        <w:rPr>
          <w:rFonts w:ascii="Tahoma" w:hAnsi="Tahoma" w:cs="Tahoma"/>
          <w:sz w:val="20"/>
          <w:szCs w:val="20"/>
        </w:rPr>
        <w:t>.  Thank you for your prompt response.</w:t>
      </w:r>
    </w:p>
    <w:p w:rsidR="0043064F" w:rsidRPr="00AF4D3F" w:rsidRDefault="0043064F" w:rsidP="0043064F">
      <w:pPr>
        <w:jc w:val="both"/>
        <w:rPr>
          <w:rFonts w:ascii="Tahoma" w:hAnsi="Tahoma" w:cs="Tahoma"/>
          <w:sz w:val="20"/>
          <w:szCs w:val="20"/>
        </w:rPr>
      </w:pPr>
    </w:p>
    <w:p w:rsidR="0043064F" w:rsidRPr="00AF4D3F" w:rsidRDefault="0043064F" w:rsidP="0043064F">
      <w:pPr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Sincerely,</w:t>
      </w:r>
    </w:p>
    <w:p w:rsidR="0043064F" w:rsidRPr="00AF4D3F" w:rsidRDefault="0043064F" w:rsidP="0043064F">
      <w:pPr>
        <w:rPr>
          <w:rFonts w:ascii="Tahoma" w:hAnsi="Tahoma" w:cs="Tahoma"/>
          <w:sz w:val="20"/>
          <w:szCs w:val="20"/>
        </w:rPr>
      </w:pPr>
    </w:p>
    <w:p w:rsidR="0043064F" w:rsidRPr="00AF4D3F" w:rsidRDefault="0043064F" w:rsidP="0043064F">
      <w:pPr>
        <w:rPr>
          <w:rFonts w:ascii="Tahoma" w:hAnsi="Tahoma" w:cs="Tahoma"/>
          <w:sz w:val="20"/>
          <w:szCs w:val="20"/>
        </w:rPr>
      </w:pPr>
    </w:p>
    <w:p w:rsidR="0043064F" w:rsidRPr="00AF4D3F" w:rsidRDefault="0043064F" w:rsidP="0043064F">
      <w:pPr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Certifying Official</w:t>
      </w:r>
    </w:p>
    <w:p w:rsidR="0043064F" w:rsidRPr="00AF4D3F" w:rsidRDefault="003F6891" w:rsidP="004306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Grantee/Applicant Name</w:t>
      </w:r>
    </w:p>
    <w:p w:rsidR="0043064F" w:rsidRPr="00AF4D3F" w:rsidRDefault="0043064F" w:rsidP="0043064F">
      <w:pPr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43064F" w:rsidRPr="00AF4D3F" w:rsidRDefault="0043064F" w:rsidP="0043064F">
      <w:pPr>
        <w:rPr>
          <w:rFonts w:ascii="Tahoma" w:hAnsi="Tahoma" w:cs="Tahoma"/>
          <w:sz w:val="20"/>
          <w:szCs w:val="20"/>
        </w:rPr>
      </w:pPr>
    </w:p>
    <w:p w:rsidR="000B5EB2" w:rsidRDefault="000B5EB2" w:rsidP="0043064F">
      <w:pPr>
        <w:rPr>
          <w:rFonts w:ascii="Tahoma" w:hAnsi="Tahoma" w:cs="Tahoma"/>
          <w:sz w:val="20"/>
          <w:szCs w:val="20"/>
        </w:rPr>
      </w:pPr>
      <w:proofErr w:type="gramStart"/>
      <w:r w:rsidRPr="00AF4D3F">
        <w:rPr>
          <w:rFonts w:ascii="Tahoma" w:hAnsi="Tahoma" w:cs="Tahoma"/>
          <w:sz w:val="20"/>
          <w:szCs w:val="20"/>
        </w:rPr>
        <w:t>□  Project</w:t>
      </w:r>
      <w:proofErr w:type="gramEnd"/>
      <w:r w:rsidRPr="00AF4D3F">
        <w:rPr>
          <w:rFonts w:ascii="Tahoma" w:hAnsi="Tahoma" w:cs="Tahoma"/>
          <w:sz w:val="20"/>
          <w:szCs w:val="20"/>
        </w:rPr>
        <w:t xml:space="preserve"> </w:t>
      </w:r>
      <w:r w:rsidRPr="00AF4D3F">
        <w:rPr>
          <w:rFonts w:ascii="Tahoma" w:hAnsi="Tahoma" w:cs="Tahoma"/>
          <w:b/>
          <w:i/>
          <w:sz w:val="20"/>
          <w:szCs w:val="20"/>
        </w:rPr>
        <w:t>IS</w:t>
      </w:r>
      <w:r w:rsidRPr="00AF4D3F">
        <w:rPr>
          <w:rFonts w:ascii="Tahoma" w:hAnsi="Tahoma" w:cs="Tahoma"/>
          <w:sz w:val="20"/>
          <w:szCs w:val="20"/>
        </w:rPr>
        <w:t xml:space="preserve"> in a flood plain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4D3F">
        <w:rPr>
          <w:rFonts w:ascii="Tahoma" w:hAnsi="Tahoma" w:cs="Tahoma"/>
          <w:sz w:val="20"/>
          <w:szCs w:val="20"/>
        </w:rPr>
        <w:t xml:space="preserve">□  Project </w:t>
      </w:r>
      <w:r w:rsidRPr="00AF4D3F">
        <w:rPr>
          <w:rFonts w:ascii="Tahoma" w:hAnsi="Tahoma" w:cs="Tahoma"/>
          <w:b/>
          <w:i/>
          <w:sz w:val="20"/>
          <w:szCs w:val="20"/>
        </w:rPr>
        <w:t xml:space="preserve">IS NOT </w:t>
      </w:r>
      <w:r w:rsidRPr="00AF4D3F">
        <w:rPr>
          <w:rFonts w:ascii="Tahoma" w:hAnsi="Tahoma" w:cs="Tahoma"/>
          <w:sz w:val="20"/>
          <w:szCs w:val="20"/>
        </w:rPr>
        <w:t>located in a flood plain</w:t>
      </w:r>
    </w:p>
    <w:p w:rsidR="000B5EB2" w:rsidRDefault="000B5EB2" w:rsidP="004306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:rsidR="000B5EB2" w:rsidRDefault="000B5EB2" w:rsidP="0043064F">
      <w:pPr>
        <w:rPr>
          <w:rFonts w:ascii="Tahoma" w:hAnsi="Tahoma" w:cs="Tahoma"/>
          <w:sz w:val="20"/>
          <w:szCs w:val="20"/>
        </w:rPr>
      </w:pPr>
    </w:p>
    <w:p w:rsidR="0043064F" w:rsidRPr="00AF4D3F" w:rsidRDefault="0043064F" w:rsidP="0043064F">
      <w:pPr>
        <w:rPr>
          <w:rFonts w:ascii="Tahoma" w:hAnsi="Tahoma" w:cs="Tahoma"/>
          <w:sz w:val="20"/>
          <w:szCs w:val="20"/>
        </w:rPr>
      </w:pPr>
      <w:proofErr w:type="gramStart"/>
      <w:r w:rsidRPr="00AF4D3F">
        <w:rPr>
          <w:rFonts w:ascii="Tahoma" w:hAnsi="Tahoma" w:cs="Tahoma"/>
          <w:sz w:val="20"/>
          <w:szCs w:val="20"/>
        </w:rPr>
        <w:t>□  No</w:t>
      </w:r>
      <w:proofErr w:type="gramEnd"/>
      <w:r w:rsidRPr="00AF4D3F">
        <w:rPr>
          <w:rFonts w:ascii="Tahoma" w:hAnsi="Tahoma" w:cs="Tahoma"/>
          <w:sz w:val="20"/>
          <w:szCs w:val="20"/>
        </w:rPr>
        <w:t xml:space="preserve"> significant impact anticipated</w:t>
      </w:r>
      <w:r w:rsidRPr="00AF4D3F">
        <w:rPr>
          <w:rFonts w:ascii="Tahoma" w:hAnsi="Tahoma" w:cs="Tahoma"/>
          <w:sz w:val="20"/>
          <w:szCs w:val="20"/>
        </w:rPr>
        <w:tab/>
      </w:r>
    </w:p>
    <w:p w:rsidR="0043064F" w:rsidRPr="00AF4D3F" w:rsidRDefault="0043064F" w:rsidP="0043064F">
      <w:pPr>
        <w:rPr>
          <w:rFonts w:ascii="Tahoma" w:hAnsi="Tahoma" w:cs="Tahoma"/>
          <w:sz w:val="20"/>
          <w:szCs w:val="20"/>
        </w:rPr>
      </w:pPr>
    </w:p>
    <w:p w:rsidR="0043064F" w:rsidRPr="00AF4D3F" w:rsidRDefault="0043064F" w:rsidP="0043064F">
      <w:pPr>
        <w:rPr>
          <w:rFonts w:ascii="Tahoma" w:hAnsi="Tahoma" w:cs="Tahoma"/>
          <w:sz w:val="20"/>
          <w:szCs w:val="20"/>
        </w:rPr>
      </w:pPr>
      <w:proofErr w:type="gramStart"/>
      <w:r w:rsidRPr="00AF4D3F">
        <w:rPr>
          <w:rFonts w:ascii="Tahoma" w:hAnsi="Tahoma" w:cs="Tahoma"/>
          <w:sz w:val="20"/>
          <w:szCs w:val="20"/>
        </w:rPr>
        <w:t>□  Significant</w:t>
      </w:r>
      <w:proofErr w:type="gramEnd"/>
      <w:r w:rsidRPr="00AF4D3F">
        <w:rPr>
          <w:rFonts w:ascii="Tahoma" w:hAnsi="Tahoma" w:cs="Tahoma"/>
          <w:sz w:val="20"/>
          <w:szCs w:val="20"/>
        </w:rPr>
        <w:t xml:space="preserve"> impact anticipated due to the following reasons:</w:t>
      </w:r>
    </w:p>
    <w:p w:rsidR="0043064F" w:rsidRPr="00AF4D3F" w:rsidRDefault="00666251" w:rsidP="004306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:rsidR="0043064F" w:rsidRPr="00AF4D3F" w:rsidRDefault="0043064F" w:rsidP="0043064F">
      <w:pPr>
        <w:rPr>
          <w:rFonts w:ascii="Tahoma" w:hAnsi="Tahoma" w:cs="Tahoma"/>
          <w:sz w:val="20"/>
          <w:szCs w:val="20"/>
          <w:u w:val="single"/>
        </w:rPr>
      </w:pP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>_________________</w:t>
      </w:r>
      <w:r w:rsidR="00666251">
        <w:rPr>
          <w:rFonts w:ascii="Tahoma" w:hAnsi="Tahoma" w:cs="Tahoma"/>
          <w:sz w:val="20"/>
          <w:szCs w:val="20"/>
          <w:u w:val="single"/>
        </w:rPr>
        <w:t>__________________________________________</w:t>
      </w:r>
    </w:p>
    <w:p w:rsidR="0043064F" w:rsidRPr="00AF4D3F" w:rsidRDefault="0043064F" w:rsidP="0043064F">
      <w:pPr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>_________________</w:t>
      </w:r>
      <w:r w:rsidR="00666251">
        <w:rPr>
          <w:rFonts w:ascii="Tahoma" w:hAnsi="Tahoma" w:cs="Tahoma"/>
          <w:sz w:val="20"/>
          <w:szCs w:val="20"/>
          <w:u w:val="single"/>
        </w:rPr>
        <w:t>__________________________________________</w:t>
      </w:r>
    </w:p>
    <w:p w:rsidR="0043064F" w:rsidRPr="00AF4D3F" w:rsidRDefault="0043064F" w:rsidP="0043064F">
      <w:pPr>
        <w:ind w:firstLine="1800"/>
        <w:rPr>
          <w:rFonts w:ascii="Tahoma" w:hAnsi="Tahoma" w:cs="Tahoma"/>
          <w:sz w:val="20"/>
          <w:szCs w:val="20"/>
        </w:rPr>
      </w:pPr>
    </w:p>
    <w:p w:rsidR="0043064F" w:rsidRPr="00DA3AF2" w:rsidRDefault="0043064F" w:rsidP="0043064F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             </w:t>
      </w:r>
      <w:r>
        <w:rPr>
          <w:rFonts w:ascii="Tahoma" w:hAnsi="Tahoma" w:cs="Tahoma"/>
          <w:sz w:val="20"/>
          <w:szCs w:val="20"/>
        </w:rPr>
        <w:t>______</w:t>
      </w:r>
      <w:r>
        <w:rPr>
          <w:rFonts w:ascii="Tahoma" w:hAnsi="Tahoma" w:cs="Tahoma"/>
          <w:sz w:val="20"/>
          <w:szCs w:val="20"/>
          <w:u w:val="single"/>
        </w:rPr>
        <w:tab/>
        <w:t xml:space="preserve">      </w:t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</w:rPr>
        <w:t xml:space="preserve">          </w:t>
      </w:r>
      <w:r>
        <w:rPr>
          <w:rFonts w:ascii="Tahoma" w:hAnsi="Tahoma" w:cs="Tahoma"/>
          <w:sz w:val="20"/>
          <w:szCs w:val="20"/>
        </w:rPr>
        <w:t xml:space="preserve"> __</w:t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>________</w:t>
      </w:r>
      <w:r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ab/>
        <w:t>______</w:t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>______</w:t>
      </w:r>
      <w:r>
        <w:rPr>
          <w:rFonts w:ascii="Tahoma" w:hAnsi="Tahoma" w:cs="Tahoma"/>
          <w:sz w:val="20"/>
          <w:szCs w:val="20"/>
          <w:u w:val="single"/>
        </w:rPr>
        <w:tab/>
      </w:r>
    </w:p>
    <w:p w:rsidR="00ED2E01" w:rsidRDefault="0043064F" w:rsidP="0043064F">
      <w:r w:rsidRPr="00AF4D3F">
        <w:rPr>
          <w:rFonts w:ascii="Tahoma" w:hAnsi="Tahoma" w:cs="Tahoma"/>
          <w:sz w:val="20"/>
          <w:szCs w:val="20"/>
        </w:rPr>
        <w:t>Signature</w:t>
      </w:r>
      <w:r w:rsidRPr="00AF4D3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4D3F">
        <w:rPr>
          <w:rFonts w:ascii="Tahoma" w:hAnsi="Tahoma" w:cs="Tahoma"/>
          <w:sz w:val="20"/>
          <w:szCs w:val="20"/>
        </w:rPr>
        <w:t>Titl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Date</w:t>
      </w:r>
    </w:p>
    <w:sectPr w:rsidR="00ED2E0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B3C" w:rsidRDefault="004A0B3C" w:rsidP="00C07B62">
      <w:r>
        <w:separator/>
      </w:r>
    </w:p>
  </w:endnote>
  <w:endnote w:type="continuationSeparator" w:id="0">
    <w:p w:rsidR="004A0B3C" w:rsidRDefault="004A0B3C" w:rsidP="00C0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B62" w:rsidRDefault="00C07B62">
    <w:pPr>
      <w:pStyle w:val="Footer"/>
    </w:pPr>
    <w:r>
      <w:t>Revised June 2020</w:t>
    </w:r>
  </w:p>
  <w:p w:rsidR="00C07B62" w:rsidRDefault="00C07B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B3C" w:rsidRDefault="004A0B3C" w:rsidP="00C07B62">
      <w:r>
        <w:separator/>
      </w:r>
    </w:p>
  </w:footnote>
  <w:footnote w:type="continuationSeparator" w:id="0">
    <w:p w:rsidR="004A0B3C" w:rsidRDefault="004A0B3C" w:rsidP="00C0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54005"/>
    <w:multiLevelType w:val="multilevel"/>
    <w:tmpl w:val="6B3C4540"/>
    <w:lvl w:ilvl="0">
      <w:start w:val="10"/>
      <w:numFmt w:val="decimal"/>
      <w:pStyle w:val="Heading1"/>
      <w:lvlText w:val="Chapter %1:"/>
      <w:lvlJc w:val="left"/>
      <w:pPr>
        <w:tabs>
          <w:tab w:val="num" w:pos="2160"/>
        </w:tabs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80"/>
        </w:tabs>
        <w:ind w:left="648" w:hanging="648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4F"/>
    <w:rsid w:val="00077FD8"/>
    <w:rsid w:val="000B5EB2"/>
    <w:rsid w:val="003F6891"/>
    <w:rsid w:val="0043064F"/>
    <w:rsid w:val="004A0B3C"/>
    <w:rsid w:val="004F1F54"/>
    <w:rsid w:val="00666251"/>
    <w:rsid w:val="007274BC"/>
    <w:rsid w:val="007E70ED"/>
    <w:rsid w:val="00823B02"/>
    <w:rsid w:val="008D26F6"/>
    <w:rsid w:val="00A0590F"/>
    <w:rsid w:val="00AA2A96"/>
    <w:rsid w:val="00AF403E"/>
    <w:rsid w:val="00C07B62"/>
    <w:rsid w:val="00ED2E01"/>
    <w:rsid w:val="00F7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A552E0-162B-497A-ABC9-CA6A9827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064F"/>
    <w:pPr>
      <w:keepNext/>
      <w:numPr>
        <w:numId w:val="1"/>
      </w:numPr>
      <w:spacing w:after="240"/>
      <w:jc w:val="center"/>
      <w:outlineLvl w:val="0"/>
    </w:pPr>
    <w:rPr>
      <w:rFonts w:ascii="Arial Black" w:hAnsi="Arial Black"/>
      <w:kern w:val="28"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43064F"/>
    <w:pPr>
      <w:keepNext/>
      <w:numPr>
        <w:ilvl w:val="1"/>
        <w:numId w:val="1"/>
      </w:numPr>
      <w:spacing w:after="240"/>
      <w:outlineLvl w:val="1"/>
    </w:pPr>
    <w:rPr>
      <w:rFonts w:ascii="Arial Black" w:hAnsi="Arial Black"/>
      <w:sz w:val="28"/>
      <w:szCs w:val="20"/>
    </w:rPr>
  </w:style>
  <w:style w:type="paragraph" w:styleId="Heading3">
    <w:name w:val="heading 3"/>
    <w:basedOn w:val="Normal"/>
    <w:link w:val="Heading3Char"/>
    <w:qFormat/>
    <w:rsid w:val="0043064F"/>
    <w:pPr>
      <w:keepNext/>
      <w:numPr>
        <w:ilvl w:val="2"/>
        <w:numId w:val="1"/>
      </w:numPr>
      <w:suppressAutoHyphens/>
      <w:spacing w:after="24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link w:val="Heading4Char"/>
    <w:qFormat/>
    <w:rsid w:val="0043064F"/>
    <w:pPr>
      <w:keepNext/>
      <w:numPr>
        <w:ilvl w:val="3"/>
        <w:numId w:val="1"/>
      </w:numPr>
      <w:suppressAutoHyphens/>
      <w:spacing w:after="120"/>
      <w:outlineLvl w:val="3"/>
    </w:pPr>
    <w:rPr>
      <w:rFonts w:ascii="Arial" w:hAnsi="Arial"/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064F"/>
    <w:rPr>
      <w:rFonts w:ascii="Arial Black" w:eastAsia="Times New Roman" w:hAnsi="Arial Black" w:cs="Times New Roman"/>
      <w:kern w:val="28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43064F"/>
    <w:rPr>
      <w:rFonts w:ascii="Arial Black" w:eastAsia="Times New Roman" w:hAnsi="Arial Black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43064F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3064F"/>
    <w:rPr>
      <w:rFonts w:ascii="Arial" w:eastAsia="Times New Roman" w:hAnsi="Arial" w:cs="Times New Roman"/>
      <w:b/>
      <w:i/>
      <w:szCs w:val="20"/>
    </w:rPr>
  </w:style>
  <w:style w:type="paragraph" w:styleId="Header">
    <w:name w:val="header"/>
    <w:basedOn w:val="Normal"/>
    <w:link w:val="HeaderChar"/>
    <w:uiPriority w:val="99"/>
    <w:unhideWhenUsed/>
    <w:rsid w:val="00C07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B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7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B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C354-38FC-416F-AB79-E830709B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Romero</dc:creator>
  <cp:lastModifiedBy>Maxx Hendren</cp:lastModifiedBy>
  <cp:revision>2</cp:revision>
  <dcterms:created xsi:type="dcterms:W3CDTF">2020-06-17T21:08:00Z</dcterms:created>
  <dcterms:modified xsi:type="dcterms:W3CDTF">2020-06-17T21:08:00Z</dcterms:modified>
</cp:coreProperties>
</file>