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C9" w:rsidRPr="00C06094" w:rsidRDefault="00617EC9" w:rsidP="00617EC9">
      <w:pPr>
        <w:jc w:val="center"/>
        <w:rPr>
          <w:rFonts w:ascii="Tahoma" w:hAnsi="Tahoma" w:cs="Tahoma"/>
          <w:b/>
          <w:sz w:val="28"/>
          <w:szCs w:val="28"/>
        </w:rPr>
      </w:pPr>
      <w:r w:rsidRPr="00C06094">
        <w:rPr>
          <w:rFonts w:ascii="Tahoma" w:hAnsi="Tahoma" w:cs="Tahoma"/>
          <w:b/>
          <w:sz w:val="28"/>
          <w:szCs w:val="28"/>
        </w:rPr>
        <w:t>Exhibit 2-I-1</w:t>
      </w:r>
    </w:p>
    <w:p w:rsidR="00617EC9" w:rsidRPr="00C06094" w:rsidRDefault="0072637C" w:rsidP="00617EC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Example </w:t>
      </w:r>
      <w:r w:rsidR="00617EC9" w:rsidRPr="00C06094">
        <w:rPr>
          <w:rFonts w:ascii="Tahoma" w:hAnsi="Tahoma" w:cs="Tahoma"/>
          <w:b/>
          <w:sz w:val="28"/>
          <w:szCs w:val="28"/>
        </w:rPr>
        <w:t>Agency Response Letter Certification</w:t>
      </w:r>
      <w:r>
        <w:rPr>
          <w:rFonts w:ascii="Tahoma" w:hAnsi="Tahoma" w:cs="Tahoma"/>
          <w:b/>
          <w:sz w:val="28"/>
          <w:szCs w:val="28"/>
        </w:rPr>
        <w:t xml:space="preserve"> with Required Elements</w:t>
      </w:r>
    </w:p>
    <w:p w:rsidR="00617EC9" w:rsidRDefault="00617EC9" w:rsidP="00617EC9">
      <w:pPr>
        <w:jc w:val="center"/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jc w:val="center"/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jc w:val="center"/>
        <w:rPr>
          <w:rFonts w:ascii="Tahoma" w:hAnsi="Tahoma" w:cs="Tahoma"/>
          <w:sz w:val="20"/>
          <w:szCs w:val="20"/>
        </w:rPr>
      </w:pPr>
      <w:r w:rsidRPr="00D0032D">
        <w:rPr>
          <w:rFonts w:ascii="Tahoma" w:hAnsi="Tahoma" w:cs="Tahoma"/>
          <w:sz w:val="20"/>
          <w:szCs w:val="20"/>
        </w:rPr>
        <w:t>(Letterhead)</w:t>
      </w:r>
    </w:p>
    <w:p w:rsidR="00617EC9" w:rsidRPr="00D0032D" w:rsidRDefault="00617EC9" w:rsidP="00617EC9">
      <w:pPr>
        <w:jc w:val="center"/>
        <w:rPr>
          <w:rFonts w:ascii="Tahoma" w:hAnsi="Tahoma" w:cs="Tahoma"/>
          <w:sz w:val="20"/>
          <w:szCs w:val="20"/>
        </w:rPr>
      </w:pPr>
    </w:p>
    <w:p w:rsidR="00617EC9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  <w:r w:rsidRPr="00D0032D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  <w:u w:val="single"/>
        </w:rPr>
        <w:t>(C</w:t>
      </w:r>
      <w:r w:rsidR="0067717D">
        <w:rPr>
          <w:rFonts w:ascii="Tahoma" w:hAnsi="Tahoma" w:cs="Tahoma"/>
          <w:sz w:val="20"/>
          <w:szCs w:val="20"/>
          <w:u w:val="single"/>
        </w:rPr>
        <w:t xml:space="preserve">ertifying </w:t>
      </w:r>
      <w:r w:rsidRPr="00D0032D">
        <w:rPr>
          <w:rFonts w:ascii="Tahoma" w:hAnsi="Tahoma" w:cs="Tahoma"/>
          <w:sz w:val="20"/>
          <w:szCs w:val="20"/>
          <w:u w:val="single"/>
        </w:rPr>
        <w:t>O</w:t>
      </w:r>
      <w:r w:rsidR="0067717D">
        <w:rPr>
          <w:rFonts w:ascii="Tahoma" w:hAnsi="Tahoma" w:cs="Tahoma"/>
          <w:sz w:val="20"/>
          <w:szCs w:val="20"/>
          <w:u w:val="single"/>
        </w:rPr>
        <w:t>fficial</w:t>
      </w:r>
      <w:r w:rsidRPr="00D0032D">
        <w:rPr>
          <w:rFonts w:ascii="Tahoma" w:hAnsi="Tahoma" w:cs="Tahoma"/>
          <w:sz w:val="20"/>
          <w:szCs w:val="20"/>
          <w:u w:val="single"/>
        </w:rPr>
        <w:t>)</w:t>
      </w:r>
      <w:r w:rsidRPr="00D0032D">
        <w:rPr>
          <w:rFonts w:ascii="Tahoma" w:hAnsi="Tahoma" w:cs="Tahoma"/>
          <w:sz w:val="20"/>
          <w:szCs w:val="20"/>
        </w:rPr>
        <w:t xml:space="preserve">, hereby certify the Town of Anywhere has sent environmental </w:t>
      </w:r>
      <w:r w:rsidR="00696E5A">
        <w:rPr>
          <w:rFonts w:ascii="Tahoma" w:hAnsi="Tahoma" w:cs="Tahoma"/>
          <w:sz w:val="20"/>
          <w:szCs w:val="20"/>
        </w:rPr>
        <w:t>assessment</w:t>
      </w:r>
      <w:r w:rsidRPr="00D0032D">
        <w:rPr>
          <w:rFonts w:ascii="Tahoma" w:hAnsi="Tahoma" w:cs="Tahoma"/>
          <w:sz w:val="20"/>
          <w:szCs w:val="20"/>
        </w:rPr>
        <w:t xml:space="preserve"> consultation letters to all interested parties as instructed in my CDBG Implementation Manual for project number XXXXXX. Letters were sent via (certified mail return receipt, email, fax, </w:t>
      </w:r>
      <w:proofErr w:type="spellStart"/>
      <w:r w:rsidRPr="00D0032D">
        <w:rPr>
          <w:rFonts w:ascii="Tahoma" w:hAnsi="Tahoma" w:cs="Tahoma"/>
          <w:sz w:val="20"/>
          <w:szCs w:val="20"/>
        </w:rPr>
        <w:t>etc</w:t>
      </w:r>
      <w:proofErr w:type="spellEnd"/>
      <w:r w:rsidRPr="00D0032D">
        <w:rPr>
          <w:rFonts w:ascii="Tahoma" w:hAnsi="Tahoma" w:cs="Tahoma"/>
          <w:sz w:val="20"/>
          <w:szCs w:val="20"/>
        </w:rPr>
        <w:t xml:space="preserve">) on (Date). A written response </w:t>
      </w:r>
      <w:r w:rsidRPr="00D0032D">
        <w:rPr>
          <w:rFonts w:ascii="Tahoma" w:hAnsi="Tahoma" w:cs="Tahoma"/>
          <w:b/>
          <w:sz w:val="20"/>
          <w:szCs w:val="20"/>
        </w:rPr>
        <w:t>was not</w:t>
      </w:r>
      <w:r w:rsidRPr="00D0032D">
        <w:rPr>
          <w:rFonts w:ascii="Tahoma" w:hAnsi="Tahoma" w:cs="Tahoma"/>
          <w:sz w:val="20"/>
          <w:szCs w:val="20"/>
        </w:rPr>
        <w:t xml:space="preserve"> received and additional attempts were made via (email, phone, fax, letter, </w:t>
      </w:r>
      <w:proofErr w:type="spellStart"/>
      <w:r w:rsidRPr="00D0032D">
        <w:rPr>
          <w:rFonts w:ascii="Tahoma" w:hAnsi="Tahoma" w:cs="Tahoma"/>
          <w:sz w:val="20"/>
          <w:szCs w:val="20"/>
        </w:rPr>
        <w:t>etc</w:t>
      </w:r>
      <w:proofErr w:type="spellEnd"/>
      <w:r w:rsidRPr="00D0032D">
        <w:rPr>
          <w:rFonts w:ascii="Tahoma" w:hAnsi="Tahoma" w:cs="Tahoma"/>
          <w:sz w:val="20"/>
          <w:szCs w:val="20"/>
        </w:rPr>
        <w:t>) on (Dates).  (List any other additional attempts here) After a total of __attempts, responses were not received from the following interested parties:</w:t>
      </w:r>
    </w:p>
    <w:p w:rsidR="00617EC9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  <w:r w:rsidRPr="00D0032D">
        <w:rPr>
          <w:rFonts w:ascii="Tahoma" w:hAnsi="Tahoma" w:cs="Tahoma"/>
          <w:sz w:val="20"/>
          <w:szCs w:val="20"/>
        </w:rPr>
        <w:t>(</w:t>
      </w:r>
      <w:proofErr w:type="gramStart"/>
      <w:r w:rsidRPr="00D0032D">
        <w:rPr>
          <w:rFonts w:ascii="Tahoma" w:hAnsi="Tahoma" w:cs="Tahoma"/>
          <w:sz w:val="20"/>
          <w:szCs w:val="20"/>
        </w:rPr>
        <w:t>list</w:t>
      </w:r>
      <w:proofErr w:type="gramEnd"/>
      <w:r w:rsidR="00461CF9">
        <w:rPr>
          <w:rFonts w:ascii="Tahoma" w:hAnsi="Tahoma" w:cs="Tahoma"/>
          <w:sz w:val="20"/>
          <w:szCs w:val="20"/>
        </w:rPr>
        <w:t xml:space="preserve"> the agencies who did not respond</w:t>
      </w:r>
      <w:r w:rsidRPr="00D0032D">
        <w:rPr>
          <w:rFonts w:ascii="Tahoma" w:hAnsi="Tahoma" w:cs="Tahoma"/>
          <w:sz w:val="20"/>
          <w:szCs w:val="20"/>
        </w:rPr>
        <w:t>)</w:t>
      </w: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  <w:r w:rsidRPr="00D0032D">
        <w:rPr>
          <w:rFonts w:ascii="Tahoma" w:hAnsi="Tahoma" w:cs="Tahoma"/>
          <w:sz w:val="20"/>
          <w:szCs w:val="20"/>
        </w:rPr>
        <w:t xml:space="preserve">The Town of Anywhere has made a good faith effort to contact all interested parties, and will proceed with the Environmental Review process. </w:t>
      </w: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  <w:r w:rsidRPr="00D0032D">
        <w:rPr>
          <w:rFonts w:ascii="Tahoma" w:hAnsi="Tahoma" w:cs="Tahoma"/>
          <w:sz w:val="20"/>
          <w:szCs w:val="20"/>
        </w:rPr>
        <w:t>_____________________</w:t>
      </w:r>
      <w:r w:rsidRPr="00D0032D">
        <w:rPr>
          <w:rFonts w:ascii="Tahoma" w:hAnsi="Tahoma" w:cs="Tahoma"/>
          <w:sz w:val="20"/>
          <w:szCs w:val="20"/>
        </w:rPr>
        <w:tab/>
        <w:t>_____________________</w:t>
      </w:r>
      <w:r w:rsidRPr="00D0032D">
        <w:rPr>
          <w:rFonts w:ascii="Tahoma" w:hAnsi="Tahoma" w:cs="Tahoma"/>
          <w:sz w:val="20"/>
          <w:szCs w:val="20"/>
        </w:rPr>
        <w:tab/>
        <w:t>_________</w:t>
      </w:r>
    </w:p>
    <w:p w:rsidR="00617EC9" w:rsidRPr="00D0032D" w:rsidRDefault="00617EC9" w:rsidP="00617EC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0D5297">
        <w:rPr>
          <w:rFonts w:ascii="Tahoma" w:hAnsi="Tahoma" w:cs="Tahoma"/>
          <w:sz w:val="20"/>
          <w:szCs w:val="20"/>
        </w:rPr>
        <w:t>ertifying Official</w:t>
      </w:r>
      <w:bookmarkStart w:id="0" w:name="_GoBack"/>
      <w:bookmarkEnd w:id="0"/>
      <w:r w:rsidR="000D5297">
        <w:rPr>
          <w:rFonts w:ascii="Tahoma" w:hAnsi="Tahoma" w:cs="Tahoma"/>
          <w:sz w:val="20"/>
          <w:szCs w:val="20"/>
        </w:rPr>
        <w:t xml:space="preserve"> </w:t>
      </w:r>
      <w:r w:rsidRPr="00D0032D">
        <w:rPr>
          <w:rFonts w:ascii="Tahoma" w:hAnsi="Tahoma" w:cs="Tahoma"/>
          <w:sz w:val="20"/>
          <w:szCs w:val="20"/>
        </w:rPr>
        <w:t>Name</w:t>
      </w:r>
      <w:r w:rsidRPr="00D0032D">
        <w:rPr>
          <w:rFonts w:ascii="Tahoma" w:hAnsi="Tahoma" w:cs="Tahoma"/>
          <w:sz w:val="20"/>
          <w:szCs w:val="20"/>
        </w:rPr>
        <w:tab/>
      </w:r>
      <w:r w:rsidRPr="00D0032D">
        <w:rPr>
          <w:rFonts w:ascii="Tahoma" w:hAnsi="Tahoma" w:cs="Tahoma"/>
          <w:sz w:val="20"/>
          <w:szCs w:val="20"/>
        </w:rPr>
        <w:tab/>
        <w:t>Signature</w:t>
      </w:r>
      <w:r w:rsidRPr="00D0032D">
        <w:rPr>
          <w:rFonts w:ascii="Tahoma" w:hAnsi="Tahoma" w:cs="Tahoma"/>
          <w:sz w:val="20"/>
          <w:szCs w:val="20"/>
        </w:rPr>
        <w:tab/>
      </w:r>
      <w:r w:rsidRPr="00D0032D">
        <w:rPr>
          <w:rFonts w:ascii="Tahoma" w:hAnsi="Tahoma" w:cs="Tahoma"/>
          <w:sz w:val="20"/>
          <w:szCs w:val="20"/>
        </w:rPr>
        <w:tab/>
      </w:r>
      <w:r w:rsidR="000D5297">
        <w:rPr>
          <w:rFonts w:ascii="Tahoma" w:hAnsi="Tahoma" w:cs="Tahoma"/>
          <w:sz w:val="20"/>
          <w:szCs w:val="20"/>
        </w:rPr>
        <w:tab/>
      </w:r>
      <w:r w:rsidRPr="00D0032D">
        <w:rPr>
          <w:rFonts w:ascii="Tahoma" w:hAnsi="Tahoma" w:cs="Tahoma"/>
          <w:sz w:val="20"/>
          <w:szCs w:val="20"/>
        </w:rPr>
        <w:t>Date</w:t>
      </w:r>
    </w:p>
    <w:p w:rsidR="00ED2E01" w:rsidRDefault="00ED2E01"/>
    <w:sectPr w:rsidR="00ED2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C9"/>
    <w:rsid w:val="000D5297"/>
    <w:rsid w:val="00461CF9"/>
    <w:rsid w:val="00617EC9"/>
    <w:rsid w:val="0067717D"/>
    <w:rsid w:val="00696E5A"/>
    <w:rsid w:val="0072637C"/>
    <w:rsid w:val="00823B02"/>
    <w:rsid w:val="00AA2A96"/>
    <w:rsid w:val="00AF403E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E16AD-13D6-40BC-853E-66917963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Reuben S. Teran</cp:lastModifiedBy>
  <cp:revision>6</cp:revision>
  <dcterms:created xsi:type="dcterms:W3CDTF">2013-07-19T21:21:00Z</dcterms:created>
  <dcterms:modified xsi:type="dcterms:W3CDTF">2014-08-04T21:18:00Z</dcterms:modified>
</cp:coreProperties>
</file>